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B" w:rsidRDefault="00C02ED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2776908" r:id="rId8"/>
        </w:pict>
      </w:r>
      <w:r w:rsidR="004B44F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2CB" w:rsidRDefault="00C602CB" w:rsidP="00C602C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602CB" w:rsidRDefault="00C602CB" w:rsidP="00C602C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C602CB" w:rsidRDefault="00C602CB" w:rsidP="00C602C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602CB" w:rsidRDefault="00C602CB" w:rsidP="00C602C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602CB" w:rsidRDefault="00C602CB" w:rsidP="00C602C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602CB" w:rsidRDefault="00C602CB" w:rsidP="00C602C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C602CB" w:rsidRDefault="00C602CB" w:rsidP="00C602C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602CB" w:rsidRDefault="00C602CB" w:rsidP="00C602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02CB" w:rsidRDefault="00C602CB" w:rsidP="00C602C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02EDB">
        <w:rPr>
          <w:b/>
        </w:rPr>
        <w:t>от  16.11.2017 г.  №  51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Сергиевский </w:t>
      </w:r>
      <w:r w:rsidRPr="004A3925">
        <w:rPr>
          <w:rFonts w:eastAsia="Times New Roman CYR" w:cs="Times New Roman CYR"/>
          <w:b/>
          <w:bCs/>
          <w:sz w:val="28"/>
          <w:szCs w:val="28"/>
        </w:rPr>
        <w:t>№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4A3925">
        <w:rPr>
          <w:rFonts w:eastAsia="Times New Roman CYR" w:cs="Times New Roman CYR"/>
          <w:b/>
          <w:bCs/>
          <w:sz w:val="28"/>
          <w:szCs w:val="28"/>
        </w:rPr>
        <w:t>от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25.12.2015 года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sz w:val="28"/>
          <w:szCs w:val="28"/>
        </w:rPr>
        <w:t xml:space="preserve">№ </w:t>
      </w:r>
      <w:r w:rsidR="004A3925">
        <w:rPr>
          <w:sz w:val="28"/>
          <w:szCs w:val="28"/>
        </w:rPr>
        <w:t xml:space="preserve">39 </w:t>
      </w:r>
      <w:r w:rsidRPr="004A3925">
        <w:rPr>
          <w:sz w:val="28"/>
          <w:szCs w:val="28"/>
        </w:rPr>
        <w:t>от</w:t>
      </w:r>
      <w:r w:rsidR="004A3925">
        <w:rPr>
          <w:sz w:val="28"/>
          <w:szCs w:val="28"/>
        </w:rPr>
        <w:t xml:space="preserve"> 25.12.2015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9002AC">
        <w:rPr>
          <w:b/>
          <w:sz w:val="28"/>
          <w:szCs w:val="28"/>
        </w:rPr>
        <w:t>4050,79531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9002AC">
        <w:rPr>
          <w:b/>
          <w:sz w:val="28"/>
          <w:szCs w:val="28"/>
        </w:rPr>
        <w:t>3886,41984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D4223A">
        <w:rPr>
          <w:sz w:val="28"/>
          <w:szCs w:val="28"/>
        </w:rPr>
        <w:t>1379,08191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9002AC">
        <w:rPr>
          <w:sz w:val="28"/>
          <w:szCs w:val="28"/>
        </w:rPr>
        <w:t>1375,07351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D4223A">
        <w:rPr>
          <w:sz w:val="28"/>
          <w:szCs w:val="28"/>
        </w:rPr>
        <w:t>1132,26442</w:t>
      </w:r>
      <w:r>
        <w:rPr>
          <w:sz w:val="28"/>
          <w:szCs w:val="28"/>
        </w:rPr>
        <w:t xml:space="preserve"> тыс. руб.         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12,67547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12,67547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22EA7" w:rsidRDefault="00F22EA7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223A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4E7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4E7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4223A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866CA" w:rsidRDefault="00C602CB" w:rsidP="00D422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</w:t>
      </w:r>
      <w:r w:rsidR="00D4223A">
        <w:rPr>
          <w:sz w:val="28"/>
          <w:szCs w:val="28"/>
        </w:rPr>
        <w:t>в редакции согласно Приложению №1 к настоящему Постановлению.</w:t>
      </w:r>
      <w:r>
        <w:rPr>
          <w:sz w:val="28"/>
          <w:szCs w:val="28"/>
        </w:rPr>
        <w:t xml:space="preserve"> 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4223A" w:rsidRDefault="00D4223A" w:rsidP="00D4223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D4223A" w:rsidRDefault="00D4223A" w:rsidP="00D4223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4C4B72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4C4B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4223A" w:rsidRDefault="00D4223A" w:rsidP="00D4223A">
      <w:pPr>
        <w:pStyle w:val="a4"/>
        <w:spacing w:before="0" w:beforeAutospacing="0" w:after="0" w:afterAutospacing="0"/>
        <w:rPr>
          <w:sz w:val="28"/>
          <w:szCs w:val="28"/>
        </w:rPr>
        <w:sectPr w:rsidR="00D4223A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5A1A03">
        <w:rPr>
          <w:sz w:val="22"/>
          <w:szCs w:val="22"/>
        </w:rPr>
        <w:t>Антоновка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5866CA" w:rsidRP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5866CA" w:rsidTr="005866CA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866CA" w:rsidRDefault="005866CA" w:rsidP="00926B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866CA" w:rsidTr="005866CA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866CA" w:rsidTr="005866CA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531,30624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5866CA" w:rsidTr="005866CA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582,39544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9002AC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527,18059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597,06398</w:t>
            </w:r>
          </w:p>
        </w:tc>
      </w:tr>
      <w:tr w:rsidR="005866CA" w:rsidTr="00586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2,91462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2,64465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2,21160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2,40419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37,20081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40,31285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1,85155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1,83889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</w:t>
            </w:r>
            <w:r>
              <w:rPr>
                <w:szCs w:val="28"/>
                <w:lang w:eastAsia="en-US"/>
              </w:rPr>
              <w:lastRenderedPageBreak/>
              <w:t>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12,82682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12,82682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5866CA" w:rsidTr="005866CA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9002AC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607F2" w:rsidTr="005866CA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2" w:rsidRDefault="008607F2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607F2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1379,08191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9002AC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1375,07351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1132,26442</w:t>
            </w:r>
          </w:p>
        </w:tc>
      </w:tr>
      <w:tr w:rsidR="0088133D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12,67547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88133D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FC699A" w:rsidP="00FC69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1468,95738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9002AC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1449,57351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1132,26442</w:t>
            </w:r>
          </w:p>
        </w:tc>
      </w:tr>
    </w:tbl>
    <w:p w:rsidR="005A4764" w:rsidRDefault="00587FC3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A4764" w:rsidSect="005866C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CB"/>
    <w:rsid w:val="000474F9"/>
    <w:rsid w:val="000B058E"/>
    <w:rsid w:val="002B6493"/>
    <w:rsid w:val="002F611D"/>
    <w:rsid w:val="003A4B2F"/>
    <w:rsid w:val="00474756"/>
    <w:rsid w:val="004A3925"/>
    <w:rsid w:val="004B44F1"/>
    <w:rsid w:val="004E7388"/>
    <w:rsid w:val="005237B1"/>
    <w:rsid w:val="005866CA"/>
    <w:rsid w:val="00587FC3"/>
    <w:rsid w:val="005A1A03"/>
    <w:rsid w:val="005A4764"/>
    <w:rsid w:val="005D54B5"/>
    <w:rsid w:val="00644DF7"/>
    <w:rsid w:val="006E5122"/>
    <w:rsid w:val="00725C53"/>
    <w:rsid w:val="008607F2"/>
    <w:rsid w:val="0088133D"/>
    <w:rsid w:val="009002AC"/>
    <w:rsid w:val="009137A5"/>
    <w:rsid w:val="00AD1C66"/>
    <w:rsid w:val="00AD2C5B"/>
    <w:rsid w:val="00B2200E"/>
    <w:rsid w:val="00B663B5"/>
    <w:rsid w:val="00C02EDB"/>
    <w:rsid w:val="00C602CB"/>
    <w:rsid w:val="00C839C9"/>
    <w:rsid w:val="00D4223A"/>
    <w:rsid w:val="00D82478"/>
    <w:rsid w:val="00E85A45"/>
    <w:rsid w:val="00EE6D72"/>
    <w:rsid w:val="00F074A3"/>
    <w:rsid w:val="00F22EA7"/>
    <w:rsid w:val="00FC699A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429E-1162-4011-BEBD-A801C12F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2017-11-13T05:20:00Z</dcterms:created>
  <dcterms:modified xsi:type="dcterms:W3CDTF">2017-11-21T09:42:00Z</dcterms:modified>
</cp:coreProperties>
</file>